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9020"/>
      </w:tblGrid>
      <w:tr w:rsidR="003D0692" w:rsidRPr="00A32E0F" w:rsidTr="00317848">
        <w:trPr>
          <w:trHeight w:val="765"/>
        </w:trPr>
        <w:tc>
          <w:tcPr>
            <w:tcW w:w="9020" w:type="dxa"/>
            <w:hideMark/>
          </w:tcPr>
          <w:p w:rsidR="003D0692" w:rsidRPr="00A32E0F" w:rsidRDefault="003D0692" w:rsidP="00317848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2E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765802D7" wp14:editId="2971F9F4">
                  <wp:extent cx="514350" cy="676275"/>
                  <wp:effectExtent l="19050" t="19050" r="0" b="9525"/>
                  <wp:docPr id="2" name="Picture 2" descr="images[28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[28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6275"/>
                          </a:xfrm>
                          <a:prstGeom prst="rect">
                            <a:avLst/>
                          </a:prstGeom>
                          <a:noFill/>
                          <a:ln w="1905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3D0692" w:rsidRPr="00A32E0F" w:rsidRDefault="003D0692" w:rsidP="00317848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2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ROMANIA</w:t>
            </w:r>
          </w:p>
          <w:p w:rsidR="003D0692" w:rsidRPr="00A32E0F" w:rsidRDefault="003D0692" w:rsidP="00317848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2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JUDEŢUL CALARASI</w:t>
            </w:r>
          </w:p>
          <w:p w:rsidR="003D0692" w:rsidRPr="00A32E0F" w:rsidRDefault="003D0692" w:rsidP="00317848">
            <w:pPr>
              <w:keepNext/>
              <w:pBdr>
                <w:bottom w:val="single" w:sz="12" w:space="1" w:color="auto"/>
              </w:pBdr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2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CONSILIUL LOCAL MITRENI</w:t>
            </w:r>
          </w:p>
        </w:tc>
      </w:tr>
      <w:tr w:rsidR="003D0692" w:rsidRPr="00A32E0F" w:rsidTr="00317848">
        <w:trPr>
          <w:trHeight w:val="1440"/>
        </w:trPr>
        <w:tc>
          <w:tcPr>
            <w:tcW w:w="9020" w:type="dxa"/>
            <w:vAlign w:val="center"/>
            <w:hideMark/>
          </w:tcPr>
          <w:p w:rsidR="003D0692" w:rsidRPr="00A32E0F" w:rsidRDefault="003D0692" w:rsidP="00317848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A32E0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PROIECT DE HOTĂRÂRE</w:t>
            </w:r>
          </w:p>
          <w:p w:rsidR="003D0692" w:rsidRPr="00A32E0F" w:rsidRDefault="003D0692" w:rsidP="003178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E0F">
              <w:rPr>
                <w:rFonts w:ascii="Times New Roman" w:hAnsi="Times New Roman" w:cs="Times New Roman"/>
                <w:b/>
                <w:sz w:val="24"/>
                <w:szCs w:val="24"/>
              </w:rPr>
              <w:t>privind  aprobarea exec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uţiei bugetare pe trimestrul I</w:t>
            </w:r>
            <w:r w:rsidR="00D777B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 anului 2026</w:t>
            </w:r>
          </w:p>
        </w:tc>
      </w:tr>
      <w:tr w:rsidR="003D0692" w:rsidRPr="00A32E0F" w:rsidTr="00317848">
        <w:trPr>
          <w:trHeight w:val="2677"/>
        </w:trPr>
        <w:tc>
          <w:tcPr>
            <w:tcW w:w="9020" w:type="dxa"/>
          </w:tcPr>
          <w:p w:rsidR="003D0692" w:rsidRPr="00A32E0F" w:rsidRDefault="003D0692" w:rsidP="00317848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2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CONSILIUL LOCAL AL COMUNEI MITRENI, JUDEȚUL CĂLĂRAȘI, </w:t>
            </w:r>
            <w:r w:rsidRPr="00A32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intrunit in ședința ordinară, convocată astăzi, </w:t>
            </w:r>
            <w:r w:rsidR="00D777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30.07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</w:t>
            </w:r>
            <w:r w:rsidRPr="00A32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  <w:p w:rsidR="003D0692" w:rsidRPr="00A32E0F" w:rsidRDefault="003D0692" w:rsidP="003178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692" w:rsidRPr="00A32E0F" w:rsidRDefault="003D0692" w:rsidP="003178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692" w:rsidRPr="00A32E0F" w:rsidRDefault="003D0692" w:rsidP="003178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E0F">
              <w:rPr>
                <w:rFonts w:ascii="Times New Roman" w:hAnsi="Times New Roman" w:cs="Times New Roman"/>
                <w:b/>
                <w:sz w:val="24"/>
                <w:szCs w:val="24"/>
              </w:rPr>
              <w:t>Având in vedere:</w:t>
            </w:r>
          </w:p>
          <w:p w:rsidR="003D0692" w:rsidRPr="00A32E0F" w:rsidRDefault="003D0692" w:rsidP="003D069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E0F">
              <w:rPr>
                <w:rFonts w:ascii="Times New Roman" w:hAnsi="Times New Roman" w:cs="Times New Roman"/>
                <w:sz w:val="24"/>
                <w:szCs w:val="24"/>
              </w:rPr>
              <w:t>raportul explicativ privind 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ecuţia bugetara pe trimestrul </w:t>
            </w:r>
            <w:r w:rsidR="00D777B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al anului 2026 întocmit  de catre doamna</w:t>
            </w:r>
            <w:r w:rsidRPr="00A32E0F">
              <w:rPr>
                <w:rFonts w:ascii="Times New Roman" w:hAnsi="Times New Roman" w:cs="Times New Roman"/>
                <w:sz w:val="24"/>
                <w:szCs w:val="24"/>
              </w:rPr>
              <w:t xml:space="preserve"> Marinciu Elena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inspector superior, doamna Neagu Florina-Daniela, consilier principal, doamna Buciu Ionelia, inspector superior</w:t>
            </w:r>
            <w:r w:rsidRPr="00A32E0F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doamna Tian Nicoleta, inspector asistent</w:t>
            </w:r>
            <w:r w:rsidRPr="00A32E0F">
              <w:rPr>
                <w:rFonts w:ascii="Times New Roman" w:hAnsi="Times New Roman" w:cs="Times New Roman"/>
                <w:sz w:val="24"/>
                <w:szCs w:val="24"/>
              </w:rPr>
              <w:t xml:space="preserve"> din cadrul compartimentului de specialitate  din</w:t>
            </w:r>
            <w:r w:rsidR="00D777B9">
              <w:rPr>
                <w:rFonts w:ascii="Times New Roman" w:hAnsi="Times New Roman" w:cs="Times New Roman"/>
                <w:sz w:val="24"/>
                <w:szCs w:val="24"/>
              </w:rPr>
              <w:t xml:space="preserve"> cadrul  aparatului de specialita</w:t>
            </w:r>
            <w:r w:rsidRPr="00A32E0F">
              <w:rPr>
                <w:rFonts w:ascii="Times New Roman" w:hAnsi="Times New Roman" w:cs="Times New Roman"/>
                <w:sz w:val="24"/>
                <w:szCs w:val="24"/>
              </w:rPr>
              <w:t>te al pri</w:t>
            </w:r>
            <w:r w:rsidR="00D777B9">
              <w:rPr>
                <w:rFonts w:ascii="Times New Roman" w:hAnsi="Times New Roman" w:cs="Times New Roman"/>
                <w:sz w:val="24"/>
                <w:szCs w:val="24"/>
              </w:rPr>
              <w:t>marului comunei Mitreni nr. 3686/21.07.2026</w:t>
            </w:r>
            <w:r w:rsidRPr="00A32E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0692" w:rsidRPr="00A32E0F" w:rsidRDefault="00D777B9" w:rsidP="003D069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referatul de aprobare nr. 3544/10.07.2026 </w:t>
            </w:r>
            <w:r w:rsidR="003D0692" w:rsidRPr="00A32E0F">
              <w:rPr>
                <w:rFonts w:ascii="Times New Roman" w:hAnsi="Times New Roman" w:cs="Times New Roman"/>
                <w:sz w:val="24"/>
                <w:szCs w:val="24"/>
              </w:rPr>
              <w:t>întocmit de către  domnul Primar Ciprian-Constantin Panait;</w:t>
            </w:r>
          </w:p>
          <w:p w:rsidR="003D0692" w:rsidRPr="00A32E0F" w:rsidRDefault="003D0692" w:rsidP="00317848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D0692" w:rsidRPr="00A32E0F" w:rsidRDefault="003D0692" w:rsidP="00317848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2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În baza</w:t>
            </w:r>
            <w:r w:rsidRPr="00A32E0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D0692" w:rsidRDefault="00D76578" w:rsidP="003D069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avizelor comisiei</w:t>
            </w:r>
            <w:r w:rsidR="003D0692" w:rsidRPr="00A32E0F">
              <w:rPr>
                <w:rFonts w:ascii="Times New Roman" w:hAnsi="Times New Roman" w:cs="Times New Roman"/>
                <w:sz w:val="24"/>
                <w:szCs w:val="24"/>
              </w:rPr>
              <w:t xml:space="preserve"> de specialitate pentru prob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leme de</w:t>
            </w:r>
            <w:r w:rsidR="003D0692" w:rsidRPr="00A32E0F">
              <w:rPr>
                <w:rFonts w:ascii="Times New Roman" w:hAnsi="Times New Roman" w:cs="Times New Roman"/>
                <w:sz w:val="24"/>
                <w:szCs w:val="24"/>
              </w:rPr>
              <w:t xml:space="preserve"> agricultură, activităţi economico-financiare, amenajarea teritoriului şi urbanism, protecţia mediului şi 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rism </w:t>
            </w:r>
            <w:r w:rsidR="003D0692" w:rsidRPr="00A32E0F">
              <w:rPr>
                <w:rFonts w:ascii="Times New Roman" w:hAnsi="Times New Roman" w:cs="Times New Roman"/>
                <w:sz w:val="24"/>
                <w:szCs w:val="24"/>
              </w:rPr>
              <w:t xml:space="preserve"> de pe lînga Consiliul Local Mitreni;</w:t>
            </w:r>
          </w:p>
          <w:p w:rsidR="003D0692" w:rsidRPr="009D1890" w:rsidRDefault="00E279CB" w:rsidP="003D069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HCL Mitreni nr. 24</w:t>
            </w:r>
            <w:r w:rsidR="003D0692" w:rsidRPr="009D1890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9.04.2026</w:t>
            </w:r>
            <w:r w:rsidR="003D0692" w:rsidRPr="009D1890">
              <w:rPr>
                <w:rFonts w:ascii="Times New Roman" w:hAnsi="Times New Roman" w:cs="Times New Roman"/>
                <w:sz w:val="24"/>
                <w:szCs w:val="24"/>
              </w:rPr>
              <w:t xml:space="preserve"> privind aproba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rea bugetului local pe anul 2026</w:t>
            </w:r>
            <w:r w:rsidR="003D0692" w:rsidRPr="009D1890">
              <w:rPr>
                <w:rFonts w:ascii="Times New Roman" w:hAnsi="Times New Roman" w:cs="Times New Roman"/>
                <w:sz w:val="24"/>
                <w:szCs w:val="24"/>
              </w:rPr>
              <w:t xml:space="preserve"> și a liste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de investiții pentru anul 2026</w:t>
            </w:r>
            <w:bookmarkStart w:id="0" w:name="_GoBack"/>
            <w:bookmarkEnd w:id="0"/>
            <w:r w:rsidR="003D0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D0692" w:rsidRPr="00A32E0F" w:rsidRDefault="003D0692" w:rsidP="003178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692" w:rsidRPr="00A32E0F" w:rsidRDefault="003D0692" w:rsidP="003D069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E0F">
              <w:rPr>
                <w:rFonts w:ascii="Times New Roman" w:hAnsi="Times New Roman" w:cs="Times New Roman"/>
                <w:sz w:val="24"/>
                <w:szCs w:val="24"/>
              </w:rPr>
              <w:t>prevederile  Legii nr.273/2006 - lege privind finanţele publice locale, cu modificarile si completarile ulterioare, ;</w:t>
            </w:r>
          </w:p>
          <w:p w:rsidR="003D0692" w:rsidRPr="00A32E0F" w:rsidRDefault="003D0692" w:rsidP="003D069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E0F">
              <w:rPr>
                <w:rFonts w:ascii="Times New Roman" w:hAnsi="Times New Roman" w:cs="Times New Roman"/>
                <w:sz w:val="24"/>
                <w:szCs w:val="24"/>
              </w:rPr>
              <w:t>prevederile  Legii nr.82/1991 – legea  contabilităţii, republicata in 2005;</w:t>
            </w:r>
          </w:p>
          <w:p w:rsidR="003D0692" w:rsidRPr="00A32E0F" w:rsidRDefault="003D0692" w:rsidP="00317848">
            <w:pPr>
              <w:spacing w:after="0" w:line="240" w:lineRule="auto"/>
              <w:ind w:left="8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92" w:rsidRPr="00A32E0F" w:rsidTr="00317848">
        <w:trPr>
          <w:trHeight w:val="702"/>
        </w:trPr>
        <w:tc>
          <w:tcPr>
            <w:tcW w:w="9020" w:type="dxa"/>
            <w:vAlign w:val="center"/>
            <w:hideMark/>
          </w:tcPr>
          <w:p w:rsidR="003D0692" w:rsidRPr="00A32E0F" w:rsidRDefault="003D0692" w:rsidP="003178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E0F">
              <w:rPr>
                <w:rFonts w:ascii="Times New Roman" w:hAnsi="Times New Roman" w:cs="Times New Roman"/>
                <w:b/>
                <w:sz w:val="24"/>
                <w:szCs w:val="24"/>
              </w:rPr>
              <w:t>In temeiul</w:t>
            </w:r>
            <w:r w:rsidRPr="00A32E0F">
              <w:rPr>
                <w:rFonts w:ascii="Times New Roman" w:hAnsi="Times New Roman" w:cs="Times New Roman"/>
                <w:sz w:val="24"/>
                <w:szCs w:val="24"/>
              </w:rPr>
              <w:t>:  dispoziţiilor art. 139 alin. (1) OUG nr. 57/2019 privind codul administrativ, cu modificarile si completarile ulterioare,</w:t>
            </w:r>
          </w:p>
        </w:tc>
      </w:tr>
      <w:tr w:rsidR="003D0692" w:rsidRPr="00A32E0F" w:rsidTr="00317848">
        <w:trPr>
          <w:trHeight w:val="551"/>
        </w:trPr>
        <w:tc>
          <w:tcPr>
            <w:tcW w:w="9020" w:type="dxa"/>
            <w:vAlign w:val="center"/>
            <w:hideMark/>
          </w:tcPr>
          <w:p w:rsidR="003D0692" w:rsidRPr="00A32E0F" w:rsidRDefault="003D0692" w:rsidP="003178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D0692" w:rsidRDefault="003D0692" w:rsidP="003178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D0692" w:rsidRDefault="003D0692" w:rsidP="003178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D0692" w:rsidRDefault="003D0692" w:rsidP="003178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D0692" w:rsidRPr="00A32E0F" w:rsidRDefault="003D0692" w:rsidP="003178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32E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PROPUNE SPRE ADOPTARE:</w:t>
            </w:r>
          </w:p>
        </w:tc>
      </w:tr>
      <w:tr w:rsidR="003D0692" w:rsidRPr="00A32E0F" w:rsidTr="00317848">
        <w:trPr>
          <w:trHeight w:val="765"/>
        </w:trPr>
        <w:tc>
          <w:tcPr>
            <w:tcW w:w="9020" w:type="dxa"/>
          </w:tcPr>
          <w:p w:rsidR="003D0692" w:rsidRPr="00A32E0F" w:rsidRDefault="003D0692" w:rsidP="003178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692" w:rsidRPr="00A32E0F" w:rsidRDefault="003D0692" w:rsidP="003178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E0F">
              <w:rPr>
                <w:rFonts w:ascii="Times New Roman" w:hAnsi="Times New Roman" w:cs="Times New Roman"/>
                <w:b/>
                <w:sz w:val="24"/>
                <w:szCs w:val="24"/>
              </w:rPr>
              <w:t>Art.1</w:t>
            </w:r>
            <w:r w:rsidRPr="00A32E0F">
              <w:rPr>
                <w:rFonts w:ascii="Times New Roman" w:hAnsi="Times New Roman" w:cs="Times New Roman"/>
                <w:sz w:val="24"/>
                <w:szCs w:val="24"/>
              </w:rPr>
              <w:t>. Se aproba 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ecuţia bugetară pe trimestrul I</w:t>
            </w:r>
            <w:r w:rsidR="0043144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 anului 2026</w:t>
            </w:r>
            <w:r w:rsidRPr="00A32E0F">
              <w:rPr>
                <w:rFonts w:ascii="Times New Roman" w:hAnsi="Times New Roman" w:cs="Times New Roman"/>
                <w:sz w:val="24"/>
                <w:szCs w:val="24"/>
              </w:rPr>
              <w:t>, potrivit Raportului privind 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ecuţia bugetară pe trimestrul I</w:t>
            </w:r>
            <w:r w:rsidR="0043144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 anului 2026</w:t>
            </w:r>
            <w:r w:rsidRPr="00A32E0F">
              <w:rPr>
                <w:rFonts w:ascii="Times New Roman" w:hAnsi="Times New Roman" w:cs="Times New Roman"/>
                <w:sz w:val="24"/>
                <w:szCs w:val="24"/>
              </w:rPr>
              <w:t>– care constituie anexa  ce face  parte integrantă  din prezentul proiect de  hotărâre.</w:t>
            </w:r>
          </w:p>
          <w:p w:rsidR="003D0692" w:rsidRPr="00A32E0F" w:rsidRDefault="003D0692" w:rsidP="003178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E0F">
              <w:rPr>
                <w:rFonts w:ascii="Times New Roman" w:hAnsi="Times New Roman" w:cs="Times New Roman"/>
                <w:b/>
                <w:sz w:val="24"/>
                <w:szCs w:val="24"/>
              </w:rPr>
              <w:t>Art. 2</w:t>
            </w:r>
            <w:r w:rsidRPr="00A32E0F">
              <w:rPr>
                <w:rFonts w:ascii="Times New Roman" w:hAnsi="Times New Roman" w:cs="Times New Roman"/>
                <w:sz w:val="24"/>
                <w:szCs w:val="24"/>
              </w:rPr>
              <w:t xml:space="preserve"> Cu ducerea la indeplinire a prezentei hotarari se insarcineaza primarul comunei Mitreni si Biroul contabilitate, taxe, impozite și resurse umane.</w:t>
            </w:r>
          </w:p>
        </w:tc>
      </w:tr>
      <w:tr w:rsidR="003D0692" w:rsidRPr="00A32E0F" w:rsidTr="00317848">
        <w:trPr>
          <w:trHeight w:val="332"/>
        </w:trPr>
        <w:tc>
          <w:tcPr>
            <w:tcW w:w="9020" w:type="dxa"/>
            <w:hideMark/>
          </w:tcPr>
          <w:p w:rsidR="003D0692" w:rsidRPr="00A32E0F" w:rsidRDefault="003D0692" w:rsidP="003178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692" w:rsidRPr="00A32E0F" w:rsidRDefault="003D0692" w:rsidP="003178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E0F">
              <w:rPr>
                <w:rFonts w:ascii="Times New Roman" w:hAnsi="Times New Roman" w:cs="Times New Roman"/>
                <w:b/>
                <w:sz w:val="24"/>
                <w:szCs w:val="24"/>
              </w:rPr>
              <w:t>Art. 3</w:t>
            </w:r>
            <w:r w:rsidRPr="00A32E0F">
              <w:rPr>
                <w:rFonts w:ascii="Times New Roman" w:hAnsi="Times New Roman" w:cs="Times New Roman"/>
                <w:sz w:val="24"/>
                <w:szCs w:val="24"/>
              </w:rPr>
              <w:t xml:space="preserve"> Secretarul general al comunei  va  lua măsuri de comunicare  a prezentei  hotărâri  celor  interesaţi.</w:t>
            </w:r>
          </w:p>
        </w:tc>
      </w:tr>
      <w:tr w:rsidR="003D0692" w:rsidRPr="00A32E0F" w:rsidTr="00317848">
        <w:trPr>
          <w:trHeight w:val="1020"/>
        </w:trPr>
        <w:tc>
          <w:tcPr>
            <w:tcW w:w="9020" w:type="dxa"/>
            <w:vAlign w:val="center"/>
          </w:tcPr>
          <w:p w:rsidR="003D0692" w:rsidRPr="00A32E0F" w:rsidRDefault="003D0692" w:rsidP="003178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692" w:rsidRPr="00A32E0F" w:rsidRDefault="003D0692" w:rsidP="003178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692" w:rsidRPr="00A32E0F" w:rsidRDefault="003D0692" w:rsidP="003178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692" w:rsidRPr="00A32E0F" w:rsidRDefault="003D0692" w:rsidP="003178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0F">
              <w:rPr>
                <w:rFonts w:ascii="Times New Roman" w:hAnsi="Times New Roman" w:cs="Times New Roman"/>
                <w:b/>
                <w:sz w:val="24"/>
                <w:szCs w:val="24"/>
              </w:rPr>
              <w:t>INIŢIATOR</w:t>
            </w:r>
            <w:r w:rsidRPr="00A32E0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D0692" w:rsidRPr="00A32E0F" w:rsidRDefault="003D0692" w:rsidP="00317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Primar, </w:t>
            </w:r>
          </w:p>
          <w:p w:rsidR="003D0692" w:rsidRPr="00A32E0F" w:rsidRDefault="003D0692" w:rsidP="00317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E0F">
              <w:rPr>
                <w:rFonts w:ascii="Times New Roman" w:hAnsi="Times New Roman" w:cs="Times New Roman"/>
                <w:b/>
                <w:sz w:val="24"/>
                <w:szCs w:val="24"/>
              </w:rPr>
              <w:t>CIPRIAN-CONSTANTIN PANAIT</w:t>
            </w:r>
          </w:p>
        </w:tc>
      </w:tr>
      <w:tr w:rsidR="003D0692" w:rsidRPr="00A32E0F" w:rsidTr="00317848">
        <w:trPr>
          <w:trHeight w:val="765"/>
        </w:trPr>
        <w:tc>
          <w:tcPr>
            <w:tcW w:w="9020" w:type="dxa"/>
          </w:tcPr>
          <w:p w:rsidR="003D0692" w:rsidRPr="00A32E0F" w:rsidRDefault="003D0692" w:rsidP="0031784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692" w:rsidRPr="00A32E0F" w:rsidRDefault="00D777B9" w:rsidP="0031784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 52</w:t>
            </w:r>
          </w:p>
          <w:p w:rsidR="003D0692" w:rsidRPr="00A32E0F" w:rsidRDefault="003D0692" w:rsidP="0031784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E0F">
              <w:rPr>
                <w:rFonts w:ascii="Times New Roman" w:hAnsi="Times New Roman" w:cs="Times New Roman"/>
                <w:b/>
                <w:sz w:val="24"/>
                <w:szCs w:val="24"/>
              </w:rPr>
              <w:t>Propus spre adoptare  la comuna Mitreni</w:t>
            </w:r>
          </w:p>
          <w:p w:rsidR="003D0692" w:rsidRPr="00A32E0F" w:rsidRDefault="00D777B9" w:rsidP="0031784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Astăzi,  30.07</w:t>
            </w:r>
            <w:r w:rsidR="003D0692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  <w:r w:rsidR="003D0692" w:rsidRPr="00A3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</w:t>
            </w:r>
          </w:p>
          <w:p w:rsidR="003D0692" w:rsidRDefault="003D0692" w:rsidP="00317848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692" w:rsidRDefault="003D0692" w:rsidP="00317848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692" w:rsidRDefault="003D0692" w:rsidP="00317848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692" w:rsidRDefault="003D0692" w:rsidP="00317848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692" w:rsidRDefault="003D0692" w:rsidP="00317848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692" w:rsidRPr="00A32E0F" w:rsidRDefault="003D0692" w:rsidP="00317848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Avizat de legalitate </w:t>
            </w:r>
          </w:p>
          <w:p w:rsidR="003D0692" w:rsidRPr="00A32E0F" w:rsidRDefault="003D0692" w:rsidP="00317848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Secretar general comună</w:t>
            </w:r>
          </w:p>
          <w:p w:rsidR="003D0692" w:rsidRPr="00A32E0F" w:rsidRDefault="003D0692" w:rsidP="00317848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dr. Mariana Oprican</w:t>
            </w:r>
          </w:p>
        </w:tc>
      </w:tr>
    </w:tbl>
    <w:p w:rsidR="00E363D6" w:rsidRPr="003D0692" w:rsidRDefault="00E363D6" w:rsidP="003D0692"/>
    <w:sectPr w:rsidR="00E363D6" w:rsidRPr="003D0692" w:rsidSect="000A2C4D">
      <w:headerReference w:type="default" r:id="rId9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C66" w:rsidRDefault="009C6C66">
      <w:pPr>
        <w:spacing w:after="0" w:line="240" w:lineRule="auto"/>
      </w:pPr>
      <w:r>
        <w:separator/>
      </w:r>
    </w:p>
  </w:endnote>
  <w:endnote w:type="continuationSeparator" w:id="0">
    <w:p w:rsidR="009C6C66" w:rsidRDefault="009C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C66" w:rsidRDefault="009C6C66">
      <w:pPr>
        <w:spacing w:after="0" w:line="240" w:lineRule="auto"/>
      </w:pPr>
      <w:r>
        <w:separator/>
      </w:r>
    </w:p>
  </w:footnote>
  <w:footnote w:type="continuationSeparator" w:id="0">
    <w:p w:rsidR="009C6C66" w:rsidRDefault="009C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9C6C66">
    <w:pPr>
      <w:pStyle w:val="Header"/>
    </w:pPr>
  </w:p>
  <w:p w:rsidR="003B4751" w:rsidRDefault="009C6C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147E3"/>
    <w:multiLevelType w:val="hybridMultilevel"/>
    <w:tmpl w:val="018A5842"/>
    <w:lvl w:ilvl="0" w:tplc="29481740">
      <w:numFmt w:val="bullet"/>
      <w:lvlText w:val="-"/>
      <w:lvlJc w:val="left"/>
      <w:pPr>
        <w:tabs>
          <w:tab w:val="num" w:pos="891"/>
        </w:tabs>
        <w:ind w:left="891" w:hanging="171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5"/>
  </w:num>
  <w:num w:numId="5">
    <w:abstractNumId w:val="6"/>
  </w:num>
  <w:num w:numId="6">
    <w:abstractNumId w:val="6"/>
  </w:num>
  <w:num w:numId="7">
    <w:abstractNumId w:val="9"/>
  </w:num>
  <w:num w:numId="8">
    <w:abstractNumId w:val="11"/>
  </w:num>
  <w:num w:numId="9">
    <w:abstractNumId w:val="13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7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A2C4D"/>
    <w:rsid w:val="000C39FB"/>
    <w:rsid w:val="000D08D6"/>
    <w:rsid w:val="001018A7"/>
    <w:rsid w:val="00140A0E"/>
    <w:rsid w:val="001C46D0"/>
    <w:rsid w:val="001F47E3"/>
    <w:rsid w:val="00203A5E"/>
    <w:rsid w:val="002277CD"/>
    <w:rsid w:val="002B10FF"/>
    <w:rsid w:val="002F1E81"/>
    <w:rsid w:val="00333407"/>
    <w:rsid w:val="00375E49"/>
    <w:rsid w:val="003C6E29"/>
    <w:rsid w:val="003D0692"/>
    <w:rsid w:val="00400CD6"/>
    <w:rsid w:val="00426933"/>
    <w:rsid w:val="00431446"/>
    <w:rsid w:val="004B0D52"/>
    <w:rsid w:val="004C5D4A"/>
    <w:rsid w:val="005564DA"/>
    <w:rsid w:val="005711E8"/>
    <w:rsid w:val="005E01AF"/>
    <w:rsid w:val="006C109A"/>
    <w:rsid w:val="007238DA"/>
    <w:rsid w:val="00762D1A"/>
    <w:rsid w:val="007C5990"/>
    <w:rsid w:val="00824D54"/>
    <w:rsid w:val="009339B9"/>
    <w:rsid w:val="00972183"/>
    <w:rsid w:val="00973EA6"/>
    <w:rsid w:val="009C6C66"/>
    <w:rsid w:val="00A23403"/>
    <w:rsid w:val="00B35B40"/>
    <w:rsid w:val="00B81B4F"/>
    <w:rsid w:val="00C0281C"/>
    <w:rsid w:val="00C21349"/>
    <w:rsid w:val="00C46793"/>
    <w:rsid w:val="00CC0254"/>
    <w:rsid w:val="00CD0069"/>
    <w:rsid w:val="00D76578"/>
    <w:rsid w:val="00D777B9"/>
    <w:rsid w:val="00D83140"/>
    <w:rsid w:val="00DA02C2"/>
    <w:rsid w:val="00E279CB"/>
    <w:rsid w:val="00E363D6"/>
    <w:rsid w:val="00E954D7"/>
    <w:rsid w:val="00E96580"/>
    <w:rsid w:val="00EB342F"/>
    <w:rsid w:val="00EC0299"/>
    <w:rsid w:val="00F3152F"/>
    <w:rsid w:val="00F44C3C"/>
    <w:rsid w:val="00F932C1"/>
    <w:rsid w:val="00FC702C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78F32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578"/>
    <w:rPr>
      <w:rFonts w:ascii="Segoe UI" w:eastAsiaTheme="minorEastAsia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1A6F1-8898-419B-92E2-046607B2D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5</cp:revision>
  <cp:lastPrinted>2026-07-28T05:20:00Z</cp:lastPrinted>
  <dcterms:created xsi:type="dcterms:W3CDTF">2026-07-28T05:10:00Z</dcterms:created>
  <dcterms:modified xsi:type="dcterms:W3CDTF">2026-07-28T06:13:00Z</dcterms:modified>
</cp:coreProperties>
</file>