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ECC" w:rsidRPr="00924ECC" w:rsidRDefault="00924ECC" w:rsidP="00924ECC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924ECC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588EA21E" wp14:editId="72EE4757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ECC">
        <w:rPr>
          <w:rFonts w:ascii="Times New Roman" w:hAnsi="Times New Roman" w:cs="Times New Roman"/>
          <w:sz w:val="24"/>
          <w:szCs w:val="24"/>
        </w:rPr>
        <w:t>ROMÂNIA</w:t>
      </w:r>
    </w:p>
    <w:p w:rsidR="00924ECC" w:rsidRPr="00924ECC" w:rsidRDefault="00924ECC" w:rsidP="00924ECC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924ECC">
        <w:rPr>
          <w:rFonts w:ascii="Times New Roman" w:hAnsi="Times New Roman" w:cs="Times New Roman"/>
          <w:sz w:val="24"/>
          <w:szCs w:val="24"/>
        </w:rPr>
        <w:t>JUDEŢUL CĂLĂRAŞI</w:t>
      </w:r>
    </w:p>
    <w:p w:rsidR="00924ECC" w:rsidRPr="00924ECC" w:rsidRDefault="00924ECC" w:rsidP="00924EC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24ECC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6"/>
        <w:gridCol w:w="3784"/>
      </w:tblGrid>
      <w:tr w:rsidR="00924ECC" w:rsidRPr="00924ECC" w:rsidTr="00856E5C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CC" w:rsidRPr="00924ECC" w:rsidRDefault="00924ECC" w:rsidP="00924E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ECC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924ECC" w:rsidRPr="00924ECC" w:rsidRDefault="00924ECC" w:rsidP="00924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CC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CC" w:rsidRPr="00924ECC" w:rsidRDefault="00924ECC" w:rsidP="00924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CC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:rsidR="00924ECC" w:rsidRPr="00924ECC" w:rsidRDefault="00924ECC" w:rsidP="00924E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ECC">
              <w:rPr>
                <w:rFonts w:ascii="Times New Roman" w:hAnsi="Times New Roman" w:cs="Times New Roman"/>
                <w:sz w:val="24"/>
                <w:szCs w:val="24"/>
              </w:rPr>
              <w:t>ontact@</w:t>
            </w:r>
            <w:r w:rsidRPr="00924ECC">
              <w:rPr>
                <w:color w:val="0000FF"/>
                <w:szCs w:val="24"/>
                <w:u w:val="single"/>
              </w:rPr>
              <w:t>primariamitreni.ro</w:t>
            </w:r>
          </w:p>
          <w:p w:rsidR="00924ECC" w:rsidRPr="00924ECC" w:rsidRDefault="00924ECC" w:rsidP="00924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C" w:rsidRPr="00924ECC" w:rsidRDefault="00924ECC" w:rsidP="00924ECC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924ECC">
                <w:rPr>
                  <w:color w:val="0000FF"/>
                  <w:szCs w:val="24"/>
                  <w:u w:val="single"/>
                </w:rPr>
                <w:t>primariamitreni@gmail.com</w:t>
              </w:r>
            </w:hyperlink>
            <w:r w:rsidRPr="00924EC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24ECC" w:rsidRPr="00924ECC" w:rsidRDefault="00924ECC" w:rsidP="00924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CC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924ECC">
              <w:rPr>
                <w:rFonts w:eastAsiaTheme="minorHAnsi"/>
                <w:lang w:val="en-US" w:eastAsia="en-US"/>
              </w:rPr>
              <w:fldChar w:fldCharType="begin"/>
            </w:r>
            <w:r w:rsidRPr="00924ECC">
              <w:rPr>
                <w:rFonts w:eastAsiaTheme="minorHAnsi"/>
                <w:lang w:val="en-US" w:eastAsia="en-US"/>
              </w:rPr>
              <w:instrText xml:space="preserve"> HYPERLINK "http://www.primariamitreni.ro" </w:instrText>
            </w:r>
            <w:r w:rsidRPr="00924ECC">
              <w:rPr>
                <w:rFonts w:eastAsiaTheme="minorHAnsi"/>
                <w:lang w:val="en-US" w:eastAsia="en-US"/>
              </w:rPr>
              <w:fldChar w:fldCharType="separate"/>
            </w:r>
            <w:r w:rsidRPr="00924ECC">
              <w:rPr>
                <w:color w:val="0000FF"/>
                <w:szCs w:val="24"/>
                <w:u w:val="single"/>
              </w:rPr>
              <w:t>www.primariamitreni.ro</w:t>
            </w:r>
            <w:r w:rsidRPr="00924ECC">
              <w:rPr>
                <w:color w:val="0000FF"/>
                <w:szCs w:val="24"/>
                <w:u w:val="single"/>
              </w:rPr>
              <w:fldChar w:fldCharType="end"/>
            </w:r>
            <w:r w:rsidRPr="00924E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924ECC" w:rsidRPr="00924ECC" w:rsidRDefault="00924ECC" w:rsidP="00924ECC">
      <w:pPr>
        <w:rPr>
          <w:rFonts w:ascii="Times New Roman" w:hAnsi="Times New Roman" w:cs="Times New Roman"/>
          <w:b/>
          <w:sz w:val="24"/>
          <w:szCs w:val="24"/>
        </w:rPr>
      </w:pPr>
      <w:r w:rsidRPr="00924ECC">
        <w:rPr>
          <w:rFonts w:ascii="Times New Roman" w:hAnsi="Times New Roman" w:cs="Times New Roman"/>
          <w:b/>
          <w:sz w:val="24"/>
          <w:szCs w:val="24"/>
        </w:rPr>
        <w:t xml:space="preserve"> Nr.</w:t>
      </w:r>
      <w:r>
        <w:rPr>
          <w:rFonts w:ascii="Times New Roman" w:hAnsi="Times New Roman" w:cs="Times New Roman"/>
          <w:b/>
          <w:sz w:val="24"/>
          <w:szCs w:val="24"/>
        </w:rPr>
        <w:t xml:space="preserve"> 6006/26.10.2026</w:t>
      </w:r>
    </w:p>
    <w:p w:rsidR="00924ECC" w:rsidRPr="00924ECC" w:rsidRDefault="00924ECC" w:rsidP="00924EC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4ECC"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:rsidR="00924ECC" w:rsidRPr="00924ECC" w:rsidRDefault="00924ECC" w:rsidP="00924ECC">
      <w:pPr>
        <w:widowControl w:val="0"/>
        <w:spacing w:after="520" w:line="240" w:lineRule="auto"/>
        <w:ind w:left="260" w:firstLine="1220"/>
        <w:jc w:val="center"/>
        <w:rPr>
          <w:rFonts w:ascii="Times New Roman" w:eastAsia="Cambria" w:hAnsi="Times New Roman" w:cs="Times New Roman"/>
          <w:b/>
          <w:color w:val="3A3A3A"/>
          <w:sz w:val="24"/>
          <w:szCs w:val="24"/>
          <w:lang w:eastAsia="en-US"/>
        </w:rPr>
      </w:pP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privind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acordarea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unui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mandat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special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domnului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primar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al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comunei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Mitreni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,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județul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Călărași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în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vederea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exercitării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atribuțiilor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comunei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Mitreni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în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Adunarea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Generală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a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Asociației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de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Dezvoltare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Intercomunitară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,,ECOMANAGEMENT</w:t>
      </w:r>
      <w:proofErr w:type="gram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SALUBRIS”</w:t>
      </w:r>
    </w:p>
    <w:p w:rsidR="00924ECC" w:rsidRPr="00924ECC" w:rsidRDefault="00924ECC" w:rsidP="00924ECC">
      <w:pPr>
        <w:widowControl w:val="0"/>
        <w:spacing w:after="0" w:line="264" w:lineRule="auto"/>
        <w:ind w:firstLine="740"/>
        <w:jc w:val="both"/>
        <w:rPr>
          <w:rFonts w:ascii="Times New Roman" w:eastAsia="Arial" w:hAnsi="Times New Roman" w:cs="Times New Roman"/>
          <w:lang w:val="en-US" w:eastAsia="en-US"/>
        </w:rPr>
      </w:pP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Serviciul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public de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salubrizare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face parte din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sfera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serviciilor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comunitare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de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utilitati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publice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așa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cum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sunt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reglementate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prin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Legea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nr.51/2006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privind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serviciile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comunitare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de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utilitati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publice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republicata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cu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modificarile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completarile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ulterioare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și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definite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prin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Legea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serviciului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de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salubrizare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a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localitatilor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nr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. 101/2006,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republicata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cu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modificarile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completarile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ulterioare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.</w:t>
      </w:r>
    </w:p>
    <w:p w:rsidR="00924ECC" w:rsidRDefault="00924ECC" w:rsidP="00924ECC">
      <w:pPr>
        <w:widowControl w:val="0"/>
        <w:spacing w:after="0" w:line="264" w:lineRule="auto"/>
        <w:ind w:firstLine="68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</w:pP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Serviciul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public de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salubrizare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cuprinde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totalitatea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acțiunilor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și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activităților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desfășurate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la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nivelul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unităților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administrativ-teritoriale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sub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autoritatea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administrației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publice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locale,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în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scopul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asigurării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protecției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sanatății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oamenilor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și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a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mediului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împotriva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efectelor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dăunatoare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generate de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colectarea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transportul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tratarea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reciclarea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și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/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sau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depozitarea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deșeurilor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urbane ale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localităților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.</w:t>
      </w:r>
    </w:p>
    <w:p w:rsidR="00182180" w:rsidRDefault="00182180" w:rsidP="00924ECC">
      <w:pPr>
        <w:widowControl w:val="0"/>
        <w:spacing w:after="0" w:line="264" w:lineRule="auto"/>
        <w:ind w:firstLine="68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</w:pP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Având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în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vedere</w:t>
      </w:r>
      <w:proofErr w:type="spellEnd"/>
    </w:p>
    <w:p w:rsidR="00182180" w:rsidRPr="00D85E2B" w:rsidRDefault="00182180" w:rsidP="00182180">
      <w:pPr>
        <w:pStyle w:val="ListParagraph"/>
        <w:numPr>
          <w:ilvl w:val="0"/>
          <w:numId w:val="41"/>
        </w:num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D85E2B">
        <w:rPr>
          <w:rFonts w:ascii="Times New Roman" w:eastAsiaTheme="minorHAnsi" w:hAnsi="Times New Roman"/>
          <w:sz w:val="24"/>
          <w:szCs w:val="24"/>
        </w:rPr>
        <w:t>adresa</w:t>
      </w:r>
      <w:proofErr w:type="spellEnd"/>
      <w:r w:rsidRPr="00D85E2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Cambria" w:hAnsi="Times New Roman"/>
          <w:color w:val="3A3A3A"/>
          <w:sz w:val="24"/>
          <w:szCs w:val="24"/>
        </w:rPr>
        <w:t>Asociației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de </w:t>
      </w:r>
      <w:proofErr w:type="spellStart"/>
      <w:r w:rsidRPr="00D85E2B">
        <w:rPr>
          <w:rFonts w:ascii="Times New Roman" w:eastAsia="Cambria" w:hAnsi="Times New Roman"/>
          <w:color w:val="3A3A3A"/>
          <w:sz w:val="24"/>
          <w:szCs w:val="24"/>
        </w:rPr>
        <w:t>Dezvoltare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</w:t>
      </w:r>
      <w:proofErr w:type="spellStart"/>
      <w:proofErr w:type="gramStart"/>
      <w:r w:rsidRPr="00D85E2B">
        <w:rPr>
          <w:rFonts w:ascii="Times New Roman" w:eastAsia="Cambria" w:hAnsi="Times New Roman"/>
          <w:color w:val="3A3A3A"/>
          <w:sz w:val="24"/>
          <w:szCs w:val="24"/>
        </w:rPr>
        <w:t>Intercomunitară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,,ECOMANAGEMENT</w:t>
      </w:r>
      <w:proofErr w:type="gram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SALUBRIS” </w:t>
      </w:r>
      <w:proofErr w:type="spellStart"/>
      <w:r w:rsidRPr="00D85E2B">
        <w:rPr>
          <w:rFonts w:ascii="Times New Roman" w:eastAsia="Cambria" w:hAnsi="Times New Roman"/>
          <w:color w:val="3A3A3A"/>
          <w:sz w:val="24"/>
          <w:szCs w:val="24"/>
        </w:rPr>
        <w:t>nr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>. 616/22.10.2026</w:t>
      </w:r>
    </w:p>
    <w:p w:rsidR="00182180" w:rsidRPr="00D85E2B" w:rsidRDefault="00182180" w:rsidP="00182180">
      <w:pPr>
        <w:widowControl w:val="0"/>
        <w:numPr>
          <w:ilvl w:val="0"/>
          <w:numId w:val="41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art. 24 din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Ordinul</w:t>
      </w:r>
      <w:proofErr w:type="spellEnd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324/2025 de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modificare</w:t>
      </w:r>
      <w:proofErr w:type="spellEnd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Ordonanței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640/2022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aprobarea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Normelor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metodologicc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stabilire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ajustare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sau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tarifelor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pentru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activitățile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</w:t>
      </w:r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182180" w:rsidRPr="00D85E2B" w:rsidRDefault="00182180" w:rsidP="00182180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0" w:name="bookmark2"/>
      <w:bookmarkEnd w:id="0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OG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26/2000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la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asociații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fundații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182180" w:rsidRPr="00D85E2B" w:rsidRDefault="00182180" w:rsidP="00182180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1" w:name="bookmark3"/>
      <w:bookmarkEnd w:id="1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II,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punctul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16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V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urgenja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Guvernului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133/2022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pentru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Ordonanței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urgență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Guvernului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92/2021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regimul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deseurilor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precum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Legii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serviciului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localităților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. 101/2006;</w:t>
      </w:r>
    </w:p>
    <w:p w:rsidR="00182180" w:rsidRPr="00D85E2B" w:rsidRDefault="00182180" w:rsidP="00182180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2" w:name="bookmark4"/>
      <w:bookmarkEnd w:id="2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141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Lcgea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101/2006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serviciului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localităților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republicată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ulterioare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182180" w:rsidRPr="00D85E2B" w:rsidRDefault="00182180" w:rsidP="00182180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3" w:name="bookmark5"/>
      <w:bookmarkEnd w:id="3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1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lit. e), art. 8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(3) lit. d), dl), art. 10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(4), art. 22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(I). (3), art. 29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(1), (2), (7)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32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Legea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serviciilor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comunitare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utilități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publice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51/2006,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republicată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ulterioare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182180" w:rsidRPr="00D85E2B" w:rsidRDefault="00182180" w:rsidP="00182180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4" w:name="bookmark6"/>
      <w:bookmarkStart w:id="5" w:name="bookmark7"/>
      <w:bookmarkEnd w:id="4"/>
      <w:bookmarkEnd w:id="5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Contractul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delegare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gestiunii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activitatilor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colectare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transport al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deseurilor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în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zona 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Oltenița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>140</w:t>
      </w:r>
      <w:r w:rsidRPr="00D85E2B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>/1</w:t>
      </w:r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6.02.2026</w:t>
      </w:r>
      <w:r w:rsidRPr="00D85E2B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>;</w:t>
      </w:r>
    </w:p>
    <w:p w:rsidR="00182180" w:rsidRPr="00D85E2B" w:rsidRDefault="00182180" w:rsidP="00182180">
      <w:pPr>
        <w:widowControl w:val="0"/>
        <w:numPr>
          <w:ilvl w:val="0"/>
          <w:numId w:val="40"/>
        </w:numPr>
        <w:tabs>
          <w:tab w:val="left" w:pos="673"/>
        </w:tabs>
        <w:spacing w:after="0" w:line="233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6" w:name="bookmark8"/>
      <w:bookmarkEnd w:id="6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lastRenderedPageBreak/>
        <w:t>punctul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vedere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al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aparatului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tchnic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solicitarea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SC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Iridex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Group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SRL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ajustare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tarifului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practicat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în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zona 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Oltenița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182180" w:rsidRPr="00D85E2B" w:rsidRDefault="00182180" w:rsidP="00182180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7" w:name="bookmark9"/>
      <w:bookmarkStart w:id="8" w:name="bookmark10"/>
      <w:bookmarkEnd w:id="7"/>
      <w:bookmarkEnd w:id="8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</w:t>
      </w:r>
      <w:r w:rsidRPr="00D85E2B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 xml:space="preserve">75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(1) lit. b), art. 89, art. 129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lit. c)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(7) lit. n)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urgență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Guvernului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57/2019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Codul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administrativ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ulterioare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182180" w:rsidRPr="00D85E2B" w:rsidRDefault="00182180" w:rsidP="00182180">
      <w:pPr>
        <w:widowControl w:val="0"/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</w:p>
    <w:p w:rsidR="00182180" w:rsidRPr="00924ECC" w:rsidRDefault="00182180" w:rsidP="00924ECC">
      <w:pPr>
        <w:widowControl w:val="0"/>
        <w:spacing w:after="0" w:line="264" w:lineRule="auto"/>
        <w:ind w:firstLine="680"/>
        <w:jc w:val="both"/>
        <w:rPr>
          <w:rFonts w:ascii="Times New Roman" w:eastAsia="Arial" w:hAnsi="Times New Roman" w:cs="Times New Roman"/>
          <w:lang w:val="en-US" w:eastAsia="en-US"/>
        </w:rPr>
      </w:pPr>
    </w:p>
    <w:p w:rsidR="00924ECC" w:rsidRPr="00924ECC" w:rsidRDefault="00182180" w:rsidP="00182180">
      <w:pPr>
        <w:widowControl w:val="0"/>
        <w:spacing w:after="520" w:line="240" w:lineRule="auto"/>
        <w:ind w:left="260"/>
        <w:jc w:val="both"/>
        <w:rPr>
          <w:rFonts w:ascii="Times New Roman" w:eastAsia="Cambria" w:hAnsi="Times New Roman" w:cs="Times New Roman"/>
          <w:b/>
          <w:color w:val="3A3A3A"/>
          <w:sz w:val="24"/>
          <w:szCs w:val="24"/>
          <w:lang w:eastAsia="en-US"/>
        </w:rPr>
      </w:pPr>
      <w:proofErr w:type="spellStart"/>
      <w:proofErr w:type="gram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Consideram,că</w:t>
      </w:r>
      <w:proofErr w:type="spellEnd"/>
      <w:proofErr w:type="gram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în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scopul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reprezentării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comunei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în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cadrul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Adunării</w:t>
      </w:r>
      <w:proofErr w:type="spellEnd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Generale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a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Asociației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de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Dezvoltare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Intercomunitară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,,ECOMANAGEMENT SALUBRIS”</w:t>
      </w:r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este</w:t>
      </w:r>
      <w:proofErr w:type="spellEnd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necesar</w:t>
      </w:r>
      <w:proofErr w:type="spellEnd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a se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roceda</w:t>
      </w:r>
      <w:proofErr w:type="spellEnd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la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elaborarea</w:t>
      </w:r>
      <w:proofErr w:type="spellEnd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Proiectului</w:t>
      </w:r>
      <w:proofErr w:type="spellEnd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hotărâre</w:t>
      </w:r>
      <w:proofErr w:type="spellEnd"/>
      <w:r w:rsidRPr="00182180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privind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acordarea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unui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mandat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special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domnului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primar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al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comunei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Mitreni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,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județul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>Călărași</w:t>
      </w:r>
      <w:proofErr w:type="spellEnd"/>
      <w:r w:rsidRPr="00924ECC">
        <w:rPr>
          <w:rFonts w:ascii="Times New Roman" w:eastAsia="Cambria" w:hAnsi="Times New Roman" w:cs="Times New Roman"/>
          <w:b/>
          <w:color w:val="3A3A3A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proiect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ce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urmează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a fi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promovat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pe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ordinea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de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zi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a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ședin|ei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ordinare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a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Consiliului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Local al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comunei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Mitreni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.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si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neidentificand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aspecte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care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sa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contravina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cu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dispozitiile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legale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acesta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poate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fi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votat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în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forma </w:t>
      </w:r>
      <w:proofErr w:type="spellStart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redactată</w:t>
      </w:r>
      <w:proofErr w:type="spellEnd"/>
      <w:r w:rsidR="00924ECC"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.</w:t>
      </w:r>
      <w:bookmarkStart w:id="9" w:name="_GoBack"/>
      <w:bookmarkEnd w:id="9"/>
    </w:p>
    <w:p w:rsidR="00924ECC" w:rsidRPr="00924ECC" w:rsidRDefault="00924ECC" w:rsidP="00924ECC">
      <w:pPr>
        <w:widowControl w:val="0"/>
        <w:spacing w:after="0" w:line="264" w:lineRule="auto"/>
        <w:ind w:left="340" w:firstLine="68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</w:pP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Secretar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general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comună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Mitreni</w:t>
      </w:r>
      <w:proofErr w:type="spellEnd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,</w:t>
      </w:r>
    </w:p>
    <w:p w:rsidR="00924ECC" w:rsidRPr="00924ECC" w:rsidRDefault="00924ECC" w:rsidP="00924ECC">
      <w:pPr>
        <w:widowControl w:val="0"/>
        <w:spacing w:after="0" w:line="264" w:lineRule="auto"/>
        <w:ind w:left="340" w:firstLine="680"/>
        <w:jc w:val="both"/>
        <w:rPr>
          <w:rFonts w:ascii="Times New Roman" w:eastAsia="Arial" w:hAnsi="Times New Roman" w:cs="Times New Roman"/>
          <w:lang w:val="en-US" w:eastAsia="en-US"/>
        </w:rPr>
      </w:pPr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 xml:space="preserve">dr. Mariana </w:t>
      </w:r>
      <w:proofErr w:type="spellStart"/>
      <w:r w:rsidRPr="00924ECC">
        <w:rPr>
          <w:rFonts w:ascii="Times New Roman" w:eastAsia="Arial" w:hAnsi="Times New Roman" w:cs="Times New Roman"/>
          <w:color w:val="000000"/>
          <w:sz w:val="24"/>
          <w:szCs w:val="24"/>
          <w:lang w:val="en-US" w:eastAsia="en-US"/>
        </w:rPr>
        <w:t>Oprican</w:t>
      </w:r>
      <w:proofErr w:type="spellEnd"/>
    </w:p>
    <w:p w:rsidR="00924ECC" w:rsidRPr="00924ECC" w:rsidRDefault="00924ECC" w:rsidP="00924ECC">
      <w:pPr>
        <w:spacing w:after="160" w:line="259" w:lineRule="auto"/>
        <w:rPr>
          <w:rFonts w:ascii="Times New Roman" w:eastAsiaTheme="minorHAnsi" w:hAnsi="Times New Roman" w:cs="Times New Roman"/>
          <w:lang w:val="en-US" w:eastAsia="en-US"/>
        </w:rPr>
      </w:pPr>
    </w:p>
    <w:p w:rsidR="00924ECC" w:rsidRPr="00924ECC" w:rsidRDefault="00924ECC" w:rsidP="00924ECC">
      <w:pPr>
        <w:widowControl w:val="0"/>
        <w:spacing w:after="260" w:line="264" w:lineRule="auto"/>
        <w:ind w:firstLine="680"/>
        <w:jc w:val="both"/>
        <w:rPr>
          <w:rFonts w:ascii="Arial" w:eastAsia="Arial" w:hAnsi="Arial" w:cs="Arial"/>
          <w:lang w:val="en-US" w:eastAsia="en-US"/>
        </w:rPr>
        <w:sectPr w:rsidR="00924ECC" w:rsidRPr="00924ECC">
          <w:pgSz w:w="11900" w:h="16840"/>
          <w:pgMar w:top="1340" w:right="1805" w:bottom="288" w:left="1425" w:header="912" w:footer="3" w:gutter="0"/>
          <w:cols w:space="720"/>
          <w:noEndnote/>
          <w:docGrid w:linePitch="360"/>
        </w:sectPr>
      </w:pPr>
    </w:p>
    <w:p w:rsidR="00924ECC" w:rsidRPr="00924ECC" w:rsidRDefault="00924ECC" w:rsidP="00924ECC">
      <w:pPr>
        <w:spacing w:after="160" w:line="259" w:lineRule="auto"/>
        <w:rPr>
          <w:rFonts w:eastAsiaTheme="minorHAnsi"/>
          <w:lang w:val="en-US" w:eastAsia="en-US"/>
        </w:rPr>
      </w:pPr>
    </w:p>
    <w:p w:rsidR="00924ECC" w:rsidRPr="00924ECC" w:rsidRDefault="00924ECC" w:rsidP="00924ECC">
      <w:pPr>
        <w:widowControl w:val="0"/>
        <w:tabs>
          <w:tab w:val="left" w:pos="7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924E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br w:type="page"/>
      </w:r>
    </w:p>
    <w:p w:rsidR="00924ECC" w:rsidRPr="00924ECC" w:rsidRDefault="00924ECC" w:rsidP="00924ECC">
      <w:pPr>
        <w:spacing w:after="160" w:line="259" w:lineRule="auto"/>
        <w:rPr>
          <w:rFonts w:eastAsiaTheme="minorHAnsi"/>
          <w:lang w:val="en-US" w:eastAsia="en-US"/>
        </w:rPr>
      </w:pPr>
    </w:p>
    <w:p w:rsidR="00A37C17" w:rsidRPr="00924ECC" w:rsidRDefault="00A37C17" w:rsidP="00924ECC"/>
    <w:sectPr w:rsidR="00A37C17" w:rsidRPr="00924ECC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95E" w:rsidRDefault="004C795E">
      <w:pPr>
        <w:spacing w:after="0" w:line="240" w:lineRule="auto"/>
      </w:pPr>
      <w:r>
        <w:separator/>
      </w:r>
    </w:p>
  </w:endnote>
  <w:endnote w:type="continuationSeparator" w:id="0">
    <w:p w:rsidR="004C795E" w:rsidRDefault="004C7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95E" w:rsidRDefault="004C795E">
      <w:pPr>
        <w:spacing w:after="0" w:line="240" w:lineRule="auto"/>
      </w:pPr>
      <w:r>
        <w:separator/>
      </w:r>
    </w:p>
  </w:footnote>
  <w:footnote w:type="continuationSeparator" w:id="0">
    <w:p w:rsidR="004C795E" w:rsidRDefault="004C7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4C795E">
    <w:pPr>
      <w:pStyle w:val="Header"/>
    </w:pPr>
  </w:p>
  <w:p w:rsidR="003B4751" w:rsidRDefault="004C7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EB03FC"/>
    <w:multiLevelType w:val="hybridMultilevel"/>
    <w:tmpl w:val="292A7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2775BF"/>
    <w:multiLevelType w:val="multilevel"/>
    <w:tmpl w:val="42307F1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3A3A3A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9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029D1"/>
    <w:multiLevelType w:val="multilevel"/>
    <w:tmpl w:val="D7E046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0"/>
  </w:num>
  <w:num w:numId="3">
    <w:abstractNumId w:val="33"/>
  </w:num>
  <w:num w:numId="4">
    <w:abstractNumId w:val="12"/>
  </w:num>
  <w:num w:numId="5">
    <w:abstractNumId w:val="15"/>
  </w:num>
  <w:num w:numId="6">
    <w:abstractNumId w:val="15"/>
  </w:num>
  <w:num w:numId="7">
    <w:abstractNumId w:val="25"/>
  </w:num>
  <w:num w:numId="8">
    <w:abstractNumId w:val="29"/>
  </w:num>
  <w:num w:numId="9">
    <w:abstractNumId w:val="34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9"/>
  </w:num>
  <w:num w:numId="16">
    <w:abstractNumId w:val="22"/>
  </w:num>
  <w:num w:numId="1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6"/>
  </w:num>
  <w:num w:numId="21">
    <w:abstractNumId w:val="20"/>
  </w:num>
  <w:num w:numId="22">
    <w:abstractNumId w:val="7"/>
  </w:num>
  <w:num w:numId="23">
    <w:abstractNumId w:val="14"/>
  </w:num>
  <w:num w:numId="24">
    <w:abstractNumId w:val="17"/>
  </w:num>
  <w:num w:numId="25">
    <w:abstractNumId w:val="3"/>
  </w:num>
  <w:num w:numId="26">
    <w:abstractNumId w:val="28"/>
  </w:num>
  <w:num w:numId="27">
    <w:abstractNumId w:val="6"/>
  </w:num>
  <w:num w:numId="28">
    <w:abstractNumId w:val="24"/>
  </w:num>
  <w:num w:numId="29">
    <w:abstractNumId w:val="2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5"/>
  </w:num>
  <w:num w:numId="31">
    <w:abstractNumId w:val="1"/>
  </w:num>
  <w:num w:numId="32">
    <w:abstractNumId w:val="13"/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32"/>
  </w:num>
  <w:num w:numId="36">
    <w:abstractNumId w:val="18"/>
  </w:num>
  <w:num w:numId="37">
    <w:abstractNumId w:val="8"/>
  </w:num>
  <w:num w:numId="38">
    <w:abstractNumId w:val="30"/>
  </w:num>
  <w:num w:numId="39">
    <w:abstractNumId w:val="31"/>
  </w:num>
  <w:num w:numId="40">
    <w:abstractNumId w:val="21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82180"/>
    <w:rsid w:val="001B68FE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4C795E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24EC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17C66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A408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B8272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Corptext2">
    <w:name w:val="Corp text 2"/>
    <w:basedOn w:val="Normal"/>
    <w:rsid w:val="00FA408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7372D-31E9-4EDD-9BF7-A82DA0003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cp:lastPrinted>2026-10-01T07:57:00Z</cp:lastPrinted>
  <dcterms:created xsi:type="dcterms:W3CDTF">2026-10-26T12:17:00Z</dcterms:created>
  <dcterms:modified xsi:type="dcterms:W3CDTF">2026-10-26T12:17:00Z</dcterms:modified>
</cp:coreProperties>
</file>