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36" w:rsidRDefault="00615736" w:rsidP="006157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5736" w:rsidRDefault="00615736" w:rsidP="006157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 wp14:anchorId="0E91146E" wp14:editId="6EC97EAC">
            <wp:extent cx="514350" cy="666750"/>
            <wp:effectExtent l="19050" t="19050" r="19050" b="1905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15736" w:rsidRDefault="00615736" w:rsidP="00615736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615736" w:rsidRDefault="00615736" w:rsidP="00615736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615736" w:rsidRDefault="00615736" w:rsidP="00615736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615736" w:rsidRDefault="00615736" w:rsidP="006157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 xml:space="preserve"> HOTARARE</w:t>
      </w:r>
    </w:p>
    <w:p w:rsidR="00615736" w:rsidRDefault="00615736" w:rsidP="00615736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15736" w:rsidRDefault="00615736" w:rsidP="00615736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615736" w:rsidRDefault="00615736" w:rsidP="00615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CONSILIUL LOCAL AL COMUNEI MITRENI, JUDEȚUL CĂLĂRAȘI,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intrunit in ședința extraordinară, astăzi,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15.10.2026,</w:t>
      </w:r>
    </w:p>
    <w:p w:rsidR="00615736" w:rsidRDefault="00615736" w:rsidP="00615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615736" w:rsidRDefault="00615736" w:rsidP="0061573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Avand in vedere:</w:t>
      </w:r>
    </w:p>
    <w:p w:rsidR="00615736" w:rsidRDefault="00615736" w:rsidP="00615736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0"/>
      <w:bookmarkEnd w:id="0"/>
    </w:p>
    <w:p w:rsidR="00615736" w:rsidRDefault="00615736" w:rsidP="00615736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15736" w:rsidRDefault="00615736" w:rsidP="00615736">
      <w:pPr>
        <w:widowControl w:val="0"/>
        <w:numPr>
          <w:ilvl w:val="0"/>
          <w:numId w:val="39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5746/15.10.2026 intocmit de domnul primar Ciprian-Constantin Panait;</w:t>
      </w:r>
    </w:p>
    <w:p w:rsidR="00615736" w:rsidRDefault="00615736" w:rsidP="00615736">
      <w:pPr>
        <w:widowControl w:val="0"/>
        <w:numPr>
          <w:ilvl w:val="0"/>
          <w:numId w:val="39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 5742./14.10.2026 intocmit de doamna Buciu Ionelia, inspector grad profesional superior in cadrul Compartimentului Contabilitate și resurse umane din cadrul aparatului de specialitate al primarului;</w:t>
      </w:r>
    </w:p>
    <w:p w:rsidR="00615736" w:rsidRDefault="00156768" w:rsidP="006157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avizul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comisiilor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în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turism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 179/15.10.2026</w:t>
      </w:r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 w:rsidR="00615736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615736" w:rsidRDefault="00615736" w:rsidP="0061573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15736" w:rsidRDefault="00615736" w:rsidP="00615736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Luând în considerare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615736" w:rsidRDefault="00615736" w:rsidP="00615736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615736" w:rsidRPr="004A024C" w:rsidRDefault="00615736" w:rsidP="00615736">
      <w:pPr>
        <w:widowControl w:val="0"/>
        <w:numPr>
          <w:ilvl w:val="0"/>
          <w:numId w:val="39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bookmark2"/>
      <w:bookmarkStart w:id="3" w:name="bookmark5"/>
      <w:bookmarkEnd w:id="2"/>
      <w:bookmarkEnd w:id="3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615736" w:rsidRPr="004A024C" w:rsidRDefault="00615736" w:rsidP="00615736">
      <w:pPr>
        <w:pStyle w:val="ListParagraph"/>
        <w:numPr>
          <w:ilvl w:val="0"/>
          <w:numId w:val="40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proofErr w:type="gram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nr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Pr="004A024C">
        <w:rPr>
          <w:rFonts w:ascii="Times New Roman" w:hAnsi="Times New Roman"/>
          <w:sz w:val="24"/>
          <w:szCs w:val="24"/>
        </w:rPr>
        <w:t>lege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aprobarea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bugetului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Pr="004A024C">
        <w:rPr>
          <w:rFonts w:ascii="Times New Roman" w:hAnsi="Times New Roman"/>
          <w:sz w:val="24"/>
          <w:szCs w:val="24"/>
        </w:rPr>
        <w:t>pentru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024C">
        <w:rPr>
          <w:rFonts w:ascii="Times New Roman" w:hAnsi="Times New Roman"/>
          <w:sz w:val="24"/>
          <w:szCs w:val="24"/>
        </w:rPr>
        <w:t>anul</w:t>
      </w:r>
      <w:proofErr w:type="spellEnd"/>
      <w:r w:rsidRPr="004A024C">
        <w:rPr>
          <w:rFonts w:ascii="Times New Roman" w:hAnsi="Times New Roman"/>
          <w:sz w:val="24"/>
          <w:szCs w:val="24"/>
        </w:rPr>
        <w:t xml:space="preserve"> 2026;</w:t>
      </w:r>
    </w:p>
    <w:p w:rsidR="00615736" w:rsidRPr="004A024C" w:rsidRDefault="00615736" w:rsidP="00615736">
      <w:pPr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6"/>
      <w:bookmarkEnd w:id="4"/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5" w:name="bookmark7"/>
      <w:bookmarkEnd w:id="5"/>
      <w:r w:rsidRPr="004A024C"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 w:rsidRPr="004A024C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15736" w:rsidRPr="004A024C" w:rsidRDefault="00615736" w:rsidP="00615736">
      <w:pPr>
        <w:widowControl w:val="0"/>
        <w:numPr>
          <w:ilvl w:val="0"/>
          <w:numId w:val="39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615736" w:rsidRPr="004A024C" w:rsidRDefault="00615736" w:rsidP="00615736">
      <w:pPr>
        <w:widowControl w:val="0"/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A024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temeiul</w:t>
      </w:r>
      <w:r w:rsidRPr="004A024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dispozițiilor art. 139 alin. (1) OUG nr. 57/2019 privind codul administrativ, cu modificarile și completarile ulterioare;</w:t>
      </w: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15736" w:rsidRDefault="00615736" w:rsidP="00615736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156768" w:rsidP="00615736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HOTĂRĂȘTE</w:t>
      </w:r>
      <w:r w:rsidR="0061573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:</w:t>
      </w: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 aproba rectificarea bugetului local pentru anul 2026, potrivit anexei ce face parte integranta din prezentul proiect de hotarare;</w:t>
      </w: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Primarul și compartimentul contabilitate, taxe si impozite vor duce la indeplinire prezenta hotarare.</w:t>
      </w:r>
    </w:p>
    <w:p w:rsidR="00615736" w:rsidRDefault="00615736" w:rsidP="00615736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615736" w:rsidRDefault="00615736" w:rsidP="00615736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Secretarul general al  comunei va lua masuri privind afișarea și comunicarea prezentei hotarari catre cei interesați, in termenul prevazut de lege.</w:t>
      </w:r>
    </w:p>
    <w:p w:rsidR="00615736" w:rsidRDefault="00615736" w:rsidP="00615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36" w:rsidRDefault="00615736" w:rsidP="00615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36" w:rsidRDefault="00615736" w:rsidP="00615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5736" w:rsidRDefault="00615736" w:rsidP="006157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768" w:rsidRPr="004B470A" w:rsidRDefault="00156768" w:rsidP="00156768">
      <w:pPr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PREȘEDINTE DE SEDINȚĂ,</w:t>
      </w:r>
    </w:p>
    <w:p w:rsidR="00156768" w:rsidRPr="004B470A" w:rsidRDefault="00156768" w:rsidP="001567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Consilier</w:t>
      </w:r>
      <w:proofErr w:type="spellEnd"/>
      <w:r w:rsidRPr="004B470A"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 xml:space="preserve"> local</w:t>
      </w:r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 xml:space="preserve">,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  <w:lang w:val="en-US" w:eastAsia="en-US"/>
        </w:rPr>
        <w:t>FLORIN-NICUȘOR CHIRNOGEANU</w:t>
      </w:r>
    </w:p>
    <w:p w:rsidR="00156768" w:rsidRPr="004B470A" w:rsidRDefault="00156768" w:rsidP="00156768">
      <w:pPr>
        <w:contextualSpacing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</w:pPr>
    </w:p>
    <w:p w:rsidR="00156768" w:rsidRPr="004B470A" w:rsidRDefault="00156768" w:rsidP="00156768">
      <w:pPr>
        <w:contextualSpacing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Contrasemnează</w:t>
      </w:r>
      <w:proofErr w:type="spellEnd"/>
      <w:r w:rsidRPr="004B470A">
        <w:rPr>
          <w:rFonts w:ascii="Times New Roman" w:eastAsia="Calibri" w:hAnsi="Times New Roman" w:cs="Times New Roman"/>
          <w:bCs/>
          <w:iCs/>
          <w:sz w:val="24"/>
          <w:szCs w:val="24"/>
          <w:lang w:val="en-US" w:eastAsia="en-US"/>
        </w:rPr>
        <w:t>:</w:t>
      </w:r>
    </w:p>
    <w:p w:rsidR="00156768" w:rsidRPr="004B470A" w:rsidRDefault="00156768" w:rsidP="00156768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Secretar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 general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comună</w:t>
      </w:r>
      <w:proofErr w:type="spellEnd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, </w:t>
      </w:r>
    </w:p>
    <w:p w:rsidR="00156768" w:rsidRPr="004B470A" w:rsidRDefault="00156768" w:rsidP="00156768">
      <w:pPr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 xml:space="preserve">dr. Mariana </w:t>
      </w:r>
      <w:proofErr w:type="spellStart"/>
      <w:r w:rsidRPr="004B470A"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Oprican</w:t>
      </w:r>
      <w:proofErr w:type="spellEnd"/>
    </w:p>
    <w:p w:rsidR="00156768" w:rsidRPr="004B470A" w:rsidRDefault="00156768" w:rsidP="00156768">
      <w:pPr>
        <w:numPr>
          <w:ilvl w:val="0"/>
          <w:numId w:val="41"/>
        </w:num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</w:p>
    <w:p w:rsidR="00156768" w:rsidRPr="004B470A" w:rsidRDefault="00156768" w:rsidP="00156768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Nr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en-US" w:eastAsia="en-US"/>
        </w:rPr>
        <w:t>. 78</w:t>
      </w:r>
      <w:bookmarkStart w:id="6" w:name="_GoBack"/>
      <w:bookmarkEnd w:id="6"/>
    </w:p>
    <w:p w:rsidR="00156768" w:rsidRPr="004B470A" w:rsidRDefault="00156768" w:rsidP="00156768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Adoptata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la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comuna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Mitreni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</w:p>
    <w:p w:rsidR="00156768" w:rsidRPr="004B470A" w:rsidRDefault="00156768" w:rsidP="00156768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</w:pPr>
      <w:proofErr w:type="spell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Astazi</w:t>
      </w:r>
      <w:proofErr w:type="spell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15.10</w:t>
      </w:r>
      <w:r w:rsidRPr="004B470A">
        <w:rPr>
          <w:rFonts w:ascii="Times New Roman" w:eastAsia="Calibri" w:hAnsi="Times New Roman" w:cs="Times New Roman"/>
          <w:b/>
          <w:sz w:val="24"/>
          <w:szCs w:val="24"/>
          <w:lang w:val="fr-FR" w:eastAsia="en-US"/>
        </w:rPr>
        <w:t>. 2026</w:t>
      </w:r>
    </w:p>
    <w:p w:rsidR="00156768" w:rsidRPr="004B470A" w:rsidRDefault="00156768" w:rsidP="0015676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fr-FR" w:eastAsia="en-US"/>
        </w:rPr>
      </w:pPr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>Nr.consilieri</w:t>
      </w:r>
      <w:proofErr w:type="spellEnd"/>
      <w:proofErr w:type="gramEnd"/>
      <w:r w:rsidRPr="004B470A">
        <w:rPr>
          <w:rFonts w:ascii="Times New Roman" w:eastAsia="Calibri" w:hAnsi="Times New Roman" w:cs="Times New Roman"/>
          <w:sz w:val="24"/>
          <w:szCs w:val="24"/>
          <w:lang w:val="fr-FR" w:eastAsia="en-US"/>
        </w:rPr>
        <w:t xml:space="preserve"> 13</w:t>
      </w:r>
    </w:p>
    <w:p w:rsidR="00156768" w:rsidRPr="004B470A" w:rsidRDefault="00156768" w:rsidP="00156768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Din care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prezenti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: 11</w:t>
      </w:r>
    </w:p>
    <w:p w:rsidR="00156768" w:rsidRPr="004B470A" w:rsidRDefault="00156768" w:rsidP="00156768">
      <w:pPr>
        <w:contextualSpacing/>
        <w:jc w:val="right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Voturi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pentru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11</w:t>
      </w:r>
    </w:p>
    <w:p w:rsidR="00156768" w:rsidRPr="004B470A" w:rsidRDefault="00156768" w:rsidP="00156768">
      <w:pPr>
        <w:rPr>
          <w:rFonts w:ascii="Times New Roman" w:hAnsi="Times New Roman" w:cs="Times New Roman"/>
          <w:sz w:val="24"/>
          <w:szCs w:val="24"/>
        </w:rPr>
      </w:pPr>
    </w:p>
    <w:p w:rsidR="00156768" w:rsidRPr="00ED0AC5" w:rsidRDefault="00156768" w:rsidP="00156768">
      <w:pPr>
        <w:spacing w:after="0"/>
        <w:jc w:val="center"/>
      </w:pPr>
    </w:p>
    <w:p w:rsidR="00615736" w:rsidRDefault="00615736" w:rsidP="00615736"/>
    <w:p w:rsidR="00615736" w:rsidRPr="00DF2830" w:rsidRDefault="00615736" w:rsidP="00615736"/>
    <w:p w:rsidR="00615736" w:rsidRPr="0051257E" w:rsidRDefault="00615736" w:rsidP="00615736">
      <w:pPr>
        <w:rPr>
          <w:rFonts w:ascii="Times New Roman" w:hAnsi="Times New Roman" w:cs="Times New Roman"/>
          <w:sz w:val="24"/>
          <w:szCs w:val="24"/>
        </w:rPr>
      </w:pPr>
    </w:p>
    <w:p w:rsidR="00615736" w:rsidRPr="0051257E" w:rsidRDefault="00615736" w:rsidP="00615736">
      <w:pPr>
        <w:rPr>
          <w:rFonts w:ascii="Times New Roman" w:hAnsi="Times New Roman" w:cs="Times New Roman"/>
          <w:sz w:val="24"/>
          <w:szCs w:val="24"/>
        </w:rPr>
      </w:pPr>
    </w:p>
    <w:p w:rsidR="00615736" w:rsidRPr="003B3F13" w:rsidRDefault="00615736" w:rsidP="00615736"/>
    <w:p w:rsidR="00615736" w:rsidRPr="005F604C" w:rsidRDefault="00615736" w:rsidP="006157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5736" w:rsidRPr="00D064CC" w:rsidRDefault="00615736" w:rsidP="00615736"/>
    <w:p w:rsidR="00615736" w:rsidRPr="00E613A8" w:rsidRDefault="00615736" w:rsidP="00615736"/>
    <w:p w:rsidR="00615736" w:rsidRPr="007163A4" w:rsidRDefault="00615736" w:rsidP="00615736">
      <w:pPr>
        <w:rPr>
          <w:rFonts w:ascii="Times New Roman" w:hAnsi="Times New Roman" w:cs="Times New Roman"/>
        </w:rPr>
      </w:pPr>
    </w:p>
    <w:p w:rsidR="00A37C17" w:rsidRPr="00615736" w:rsidRDefault="00A37C17" w:rsidP="00615736"/>
    <w:sectPr w:rsidR="00A37C17" w:rsidRPr="00615736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A55" w:rsidRDefault="00061A55">
      <w:pPr>
        <w:spacing w:after="0" w:line="240" w:lineRule="auto"/>
      </w:pPr>
      <w:r>
        <w:separator/>
      </w:r>
    </w:p>
  </w:endnote>
  <w:endnote w:type="continuationSeparator" w:id="0">
    <w:p w:rsidR="00061A55" w:rsidRDefault="00061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A55" w:rsidRDefault="00061A55">
      <w:pPr>
        <w:spacing w:after="0" w:line="240" w:lineRule="auto"/>
      </w:pPr>
      <w:r>
        <w:separator/>
      </w:r>
    </w:p>
  </w:footnote>
  <w:footnote w:type="continuationSeparator" w:id="0">
    <w:p w:rsidR="00061A55" w:rsidRDefault="00061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61A55">
    <w:pPr>
      <w:pStyle w:val="Header"/>
    </w:pPr>
  </w:p>
  <w:p w:rsidR="003B4751" w:rsidRDefault="00061A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961262"/>
    <w:multiLevelType w:val="hybridMultilevel"/>
    <w:tmpl w:val="BC4C2486"/>
    <w:lvl w:ilvl="0" w:tplc="040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5F80202"/>
    <w:multiLevelType w:val="hybridMultilevel"/>
    <w:tmpl w:val="895E86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5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30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FA307D1"/>
    <w:multiLevelType w:val="hybridMultilevel"/>
    <w:tmpl w:val="A2366EDA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E405D3"/>
    <w:multiLevelType w:val="hybridMultilevel"/>
    <w:tmpl w:val="4A7AB300"/>
    <w:lvl w:ilvl="0" w:tplc="78BEAD6E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0"/>
  </w:num>
  <w:num w:numId="3">
    <w:abstractNumId w:val="33"/>
  </w:num>
  <w:num w:numId="4">
    <w:abstractNumId w:val="13"/>
  </w:num>
  <w:num w:numId="5">
    <w:abstractNumId w:val="16"/>
  </w:num>
  <w:num w:numId="6">
    <w:abstractNumId w:val="16"/>
  </w:num>
  <w:num w:numId="7">
    <w:abstractNumId w:val="26"/>
  </w:num>
  <w:num w:numId="8">
    <w:abstractNumId w:val="30"/>
  </w:num>
  <w:num w:numId="9">
    <w:abstractNumId w:val="34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1"/>
  </w:num>
  <w:num w:numId="16">
    <w:abstractNumId w:val="23"/>
  </w:num>
  <w:num w:numId="1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1"/>
  </w:num>
  <w:num w:numId="20">
    <w:abstractNumId w:val="17"/>
  </w:num>
  <w:num w:numId="21">
    <w:abstractNumId w:val="22"/>
  </w:num>
  <w:num w:numId="22">
    <w:abstractNumId w:val="7"/>
  </w:num>
  <w:num w:numId="23">
    <w:abstractNumId w:val="15"/>
  </w:num>
  <w:num w:numId="24">
    <w:abstractNumId w:val="19"/>
  </w:num>
  <w:num w:numId="25">
    <w:abstractNumId w:val="3"/>
  </w:num>
  <w:num w:numId="26">
    <w:abstractNumId w:val="29"/>
  </w:num>
  <w:num w:numId="27">
    <w:abstractNumId w:val="6"/>
  </w:num>
  <w:num w:numId="28">
    <w:abstractNumId w:val="25"/>
  </w:num>
  <w:num w:numId="29">
    <w:abstractNumId w:val="2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5"/>
  </w:num>
  <w:num w:numId="31">
    <w:abstractNumId w:val="1"/>
  </w:num>
  <w:num w:numId="32">
    <w:abstractNumId w:val="14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32"/>
  </w:num>
  <w:num w:numId="36">
    <w:abstractNumId w:val="20"/>
  </w:num>
  <w:num w:numId="37">
    <w:abstractNumId w:val="8"/>
  </w:num>
  <w:num w:numId="38">
    <w:abstractNumId w:val="31"/>
  </w:num>
  <w:num w:numId="39">
    <w:abstractNumId w:val="9"/>
  </w:num>
  <w:num w:numId="4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61A55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56768"/>
    <w:rsid w:val="001C46D0"/>
    <w:rsid w:val="001F47E3"/>
    <w:rsid w:val="00203A5E"/>
    <w:rsid w:val="002277CD"/>
    <w:rsid w:val="00293D5C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6539C"/>
    <w:rsid w:val="005711E8"/>
    <w:rsid w:val="005E01AF"/>
    <w:rsid w:val="005F604C"/>
    <w:rsid w:val="00615736"/>
    <w:rsid w:val="006C109A"/>
    <w:rsid w:val="007238DA"/>
    <w:rsid w:val="00762D1A"/>
    <w:rsid w:val="00776068"/>
    <w:rsid w:val="007C5990"/>
    <w:rsid w:val="00824D54"/>
    <w:rsid w:val="008D579C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E363D6"/>
    <w:rsid w:val="00E613A8"/>
    <w:rsid w:val="00E954D7"/>
    <w:rsid w:val="00E96580"/>
    <w:rsid w:val="00EB342F"/>
    <w:rsid w:val="00EC0299"/>
    <w:rsid w:val="00EF41E0"/>
    <w:rsid w:val="00F3152F"/>
    <w:rsid w:val="00F31FB6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90F62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6"/>
    <w:rPr>
      <w:rFonts w:ascii="Segoe UI" w:eastAsiaTheme="minorEastAsia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4FB51-6460-46D1-83E4-6253ED9D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2026-10-01T07:57:00Z</cp:lastPrinted>
  <dcterms:created xsi:type="dcterms:W3CDTF">2026-10-16T05:19:00Z</dcterms:created>
  <dcterms:modified xsi:type="dcterms:W3CDTF">2026-10-16T05:21:00Z</dcterms:modified>
</cp:coreProperties>
</file>